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8D" w:rsidRPr="001352DB" w:rsidRDefault="006D298D" w:rsidP="001352DB">
      <w:pPr>
        <w:suppressAutoHyphens/>
        <w:spacing w:after="0" w:line="360" w:lineRule="auto"/>
        <w:ind w:left="1" w:hanging="3"/>
        <w:jc w:val="center"/>
        <w:rPr>
          <w:rFonts w:asciiTheme="majorHAnsi" w:eastAsia="Times New Roman" w:hAnsiTheme="majorHAnsi" w:cstheme="majorHAnsi"/>
          <w:b/>
          <w:noProof/>
          <w:position w:val="-1"/>
          <w:sz w:val="28"/>
          <w:szCs w:val="28"/>
          <w:lang w:val="vi-VN"/>
        </w:rPr>
      </w:pPr>
      <w:bookmarkStart w:id="0" w:name="_GoBack"/>
      <w:r w:rsidRPr="001352DB">
        <w:rPr>
          <w:rFonts w:asciiTheme="majorHAnsi" w:eastAsia="Times New Roman" w:hAnsiTheme="majorHAnsi" w:cstheme="majorHAnsi"/>
          <w:b/>
          <w:noProof/>
          <w:position w:val="-1"/>
          <w:sz w:val="28"/>
          <w:szCs w:val="28"/>
          <w:lang w:val="vi-VN"/>
        </w:rPr>
        <w:t>KẾ HOẠCH DẠY HỌC MÔN TIẾNG VIỆT LỚP 1</w:t>
      </w:r>
    </w:p>
    <w:p w:rsidR="006D298D" w:rsidRPr="001352DB" w:rsidRDefault="006D298D" w:rsidP="001352DB">
      <w:pPr>
        <w:suppressAutoHyphens/>
        <w:spacing w:after="0" w:line="360" w:lineRule="auto"/>
        <w:ind w:left="1" w:hanging="3"/>
        <w:jc w:val="center"/>
        <w:rPr>
          <w:rFonts w:asciiTheme="majorHAnsi" w:eastAsia="Times New Roman" w:hAnsiTheme="majorHAnsi" w:cstheme="majorHAnsi"/>
          <w:noProof/>
          <w:position w:val="-1"/>
          <w:sz w:val="28"/>
          <w:szCs w:val="28"/>
          <w:lang w:val="vi-VN"/>
        </w:rPr>
      </w:pPr>
      <w:r w:rsidRPr="001352DB">
        <w:rPr>
          <w:rFonts w:asciiTheme="majorHAnsi" w:eastAsia="Times New Roman" w:hAnsiTheme="majorHAnsi" w:cstheme="majorHAnsi"/>
          <w:noProof/>
          <w:position w:val="-1"/>
          <w:sz w:val="28"/>
          <w:szCs w:val="28"/>
          <w:lang w:val="vi-VN"/>
        </w:rPr>
        <w:t xml:space="preserve">CHỦ ĐỀ 21: </w:t>
      </w:r>
      <w:r w:rsidRPr="001352DB">
        <w:rPr>
          <w:rFonts w:asciiTheme="majorHAnsi" w:eastAsia="Times New Roman" w:hAnsiTheme="majorHAnsi" w:cstheme="majorHAnsi"/>
          <w:b/>
          <w:noProof/>
          <w:color w:val="FF0000"/>
          <w:position w:val="-1"/>
          <w:sz w:val="28"/>
          <w:szCs w:val="28"/>
          <w:lang w:val="vi-VN"/>
        </w:rPr>
        <w:t>NHỮNG BÔNG HOA NHỎ</w:t>
      </w:r>
    </w:p>
    <w:p w:rsidR="00DE31B4" w:rsidRPr="001352DB" w:rsidRDefault="00DE31B4" w:rsidP="001352DB">
      <w:pPr>
        <w:tabs>
          <w:tab w:val="right" w:pos="2410"/>
          <w:tab w:val="left" w:pos="6585"/>
        </w:tabs>
        <w:spacing w:after="0" w:line="360" w:lineRule="auto"/>
        <w:contextualSpacing/>
        <w:jc w:val="center"/>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BÀI 5: KỂ CHUYỆN</w:t>
      </w:r>
    </w:p>
    <w:p w:rsidR="00DE31B4" w:rsidRPr="001352DB" w:rsidRDefault="00DE31B4" w:rsidP="001352DB">
      <w:pPr>
        <w:tabs>
          <w:tab w:val="right" w:pos="2410"/>
          <w:tab w:val="left" w:pos="6585"/>
        </w:tabs>
        <w:spacing w:after="0" w:line="360" w:lineRule="auto"/>
        <w:contextualSpacing/>
        <w:jc w:val="center"/>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CÂU CHUYỆN VỀ CHÚ TRỐNG CHOAI</w:t>
      </w:r>
    </w:p>
    <w:p w:rsidR="00DE31B4" w:rsidRPr="001352DB" w:rsidRDefault="00DE31B4" w:rsidP="001352DB">
      <w:pPr>
        <w:pStyle w:val="ListParagraph"/>
        <w:numPr>
          <w:ilvl w:val="0"/>
          <w:numId w:val="1"/>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MỤC TIÊU</w:t>
      </w:r>
    </w:p>
    <w:p w:rsidR="00DE31B4" w:rsidRPr="001352DB" w:rsidRDefault="00DE31B4" w:rsidP="001352DB">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Năng lực chung</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noProof/>
          <w:sz w:val="28"/>
          <w:szCs w:val="28"/>
          <w:lang w:val="vi-VN"/>
        </w:rPr>
      </w:pPr>
      <w:r w:rsidRPr="001352DB">
        <w:rPr>
          <w:rFonts w:asciiTheme="majorHAnsi" w:hAnsiTheme="majorHAnsi" w:cstheme="majorHAnsi"/>
          <w:b/>
          <w:i/>
          <w:noProof/>
          <w:sz w:val="28"/>
          <w:szCs w:val="28"/>
          <w:lang w:val="vi-VN"/>
        </w:rPr>
        <w:t xml:space="preserve">- Năng lực chung: </w:t>
      </w:r>
      <w:r w:rsidRPr="001352DB">
        <w:rPr>
          <w:rFonts w:asciiTheme="majorHAnsi" w:hAnsiTheme="majorHAnsi" w:cstheme="majorHAnsi"/>
          <w:noProof/>
          <w:sz w:val="28"/>
          <w:szCs w:val="28"/>
          <w:lang w:val="vi-VN"/>
        </w:rPr>
        <w:t>Biết chuẩn bị đồ dùng học tập.</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noProof/>
          <w:sz w:val="28"/>
          <w:szCs w:val="28"/>
          <w:lang w:val="vi-VN"/>
        </w:rPr>
      </w:pPr>
      <w:r w:rsidRPr="001352DB">
        <w:rPr>
          <w:rFonts w:asciiTheme="majorHAnsi" w:hAnsiTheme="majorHAnsi" w:cstheme="majorHAnsi"/>
          <w:b/>
          <w:i/>
          <w:noProof/>
          <w:sz w:val="28"/>
          <w:szCs w:val="28"/>
          <w:lang w:val="vi-VN"/>
        </w:rPr>
        <w:t>- Năng lực giao tiếp và hợp tác:</w:t>
      </w:r>
      <w:r w:rsidRPr="001352DB">
        <w:rPr>
          <w:rFonts w:asciiTheme="majorHAnsi" w:hAnsiTheme="majorHAnsi" w:cstheme="majorHAnsi"/>
          <w:noProof/>
          <w:sz w:val="28"/>
          <w:szCs w:val="28"/>
          <w:lang w:val="vi-VN"/>
        </w:rPr>
        <w:t xml:space="preserve"> Biết trao đổi, thảo luận quá trình học qua hoạt động nhóm.</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noProof/>
          <w:sz w:val="28"/>
          <w:szCs w:val="28"/>
          <w:lang w:val="vi-VN"/>
        </w:rPr>
      </w:pPr>
      <w:r w:rsidRPr="001352DB">
        <w:rPr>
          <w:rFonts w:asciiTheme="majorHAnsi" w:hAnsiTheme="majorHAnsi" w:cstheme="majorHAnsi"/>
          <w:b/>
          <w:i/>
          <w:noProof/>
          <w:sz w:val="28"/>
          <w:szCs w:val="28"/>
          <w:lang w:val="vi-VN"/>
        </w:rPr>
        <w:t xml:space="preserve">- Năng lực giải quyết vấn đề và sáng tạo: </w:t>
      </w:r>
      <w:r w:rsidRPr="001352DB">
        <w:rPr>
          <w:rFonts w:asciiTheme="majorHAnsi" w:hAnsiTheme="majorHAnsi" w:cstheme="majorHAnsi"/>
          <w:noProof/>
          <w:sz w:val="28"/>
          <w:szCs w:val="28"/>
          <w:lang w:val="vi-VN"/>
        </w:rPr>
        <w:t>Biết phát triển năng lực tiếng Việt qua hoạt động thực hành.</w:t>
      </w:r>
    </w:p>
    <w:p w:rsidR="00DE31B4" w:rsidRPr="001352DB" w:rsidRDefault="00DE31B4" w:rsidP="001352DB">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Năng lực đặc thù</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b/>
          <w:i/>
          <w:noProof/>
          <w:sz w:val="28"/>
          <w:szCs w:val="28"/>
          <w:lang w:val="vi-VN"/>
        </w:rPr>
      </w:pPr>
      <w:r w:rsidRPr="001352DB">
        <w:rPr>
          <w:rFonts w:asciiTheme="majorHAnsi" w:hAnsiTheme="majorHAnsi" w:cstheme="majorHAnsi"/>
          <w:b/>
          <w:i/>
          <w:noProof/>
          <w:sz w:val="28"/>
          <w:szCs w:val="28"/>
          <w:lang w:val="vi-VN"/>
        </w:rPr>
        <w:t>- Phát triển năng lực về văn học:</w:t>
      </w:r>
    </w:p>
    <w:p w:rsidR="00DE31B4" w:rsidRPr="001352DB" w:rsidRDefault="00DE31B4" w:rsidP="001352DB">
      <w:pPr>
        <w:pStyle w:val="ListParagraph"/>
        <w:tabs>
          <w:tab w:val="right" w:pos="2410"/>
          <w:tab w:val="left" w:pos="6585"/>
        </w:tabs>
        <w:spacing w:after="0" w:line="360" w:lineRule="auto"/>
        <w:rPr>
          <w:rFonts w:asciiTheme="majorHAnsi" w:eastAsia="SimSun" w:hAnsiTheme="majorHAnsi" w:cstheme="majorHAnsi"/>
          <w:noProof/>
          <w:sz w:val="28"/>
          <w:szCs w:val="28"/>
          <w:lang w:val="vi-VN" w:eastAsia="zh-CN"/>
        </w:rPr>
      </w:pPr>
      <w:r w:rsidRPr="001352DB">
        <w:rPr>
          <w:rFonts w:asciiTheme="majorHAnsi" w:hAnsiTheme="majorHAnsi" w:cstheme="majorHAnsi"/>
          <w:noProof/>
          <w:sz w:val="28"/>
          <w:szCs w:val="28"/>
          <w:lang w:val="vi-VN"/>
        </w:rPr>
        <w:t xml:space="preserve">+ </w:t>
      </w:r>
      <w:r w:rsidRPr="001352DB">
        <w:rPr>
          <w:rFonts w:asciiTheme="majorHAnsi" w:eastAsia="SimSun" w:hAnsiTheme="majorHAnsi" w:cstheme="majorHAnsi"/>
          <w:noProof/>
          <w:sz w:val="28"/>
          <w:szCs w:val="28"/>
          <w:lang w:val="vi-VN" w:eastAsia="zh-CN"/>
        </w:rPr>
        <w:t xml:space="preserve">Phán đoán nội dung câu chuyện dựa vào tên truyện </w:t>
      </w:r>
      <w:r w:rsidRPr="001352DB">
        <w:rPr>
          <w:rFonts w:asciiTheme="majorHAnsi" w:eastAsia="SimSun" w:hAnsiTheme="majorHAnsi" w:cstheme="majorHAnsi"/>
          <w:i/>
          <w:iCs/>
          <w:noProof/>
          <w:sz w:val="28"/>
          <w:szCs w:val="28"/>
          <w:lang w:val="vi-VN" w:eastAsia="zh-CN"/>
        </w:rPr>
        <w:t>Câu chuyện về chú trống choai</w:t>
      </w:r>
      <w:r w:rsidRPr="001352DB">
        <w:rPr>
          <w:rFonts w:asciiTheme="majorHAnsi" w:eastAsia="SimSun" w:hAnsiTheme="majorHAnsi" w:cstheme="majorHAnsi"/>
          <w:noProof/>
          <w:sz w:val="28"/>
          <w:szCs w:val="28"/>
          <w:lang w:val="vi-VN" w:eastAsia="zh-CN"/>
        </w:rPr>
        <w:t xml:space="preserve">, tên chủ đề </w:t>
      </w:r>
      <w:r w:rsidRPr="001352DB">
        <w:rPr>
          <w:rFonts w:asciiTheme="majorHAnsi" w:eastAsia="SimSun" w:hAnsiTheme="majorHAnsi" w:cstheme="majorHAnsi"/>
          <w:i/>
          <w:iCs/>
          <w:noProof/>
          <w:sz w:val="28"/>
          <w:szCs w:val="28"/>
          <w:lang w:val="vi-VN" w:eastAsia="zh-CN"/>
        </w:rPr>
        <w:t xml:space="preserve">Những bông hoa nhỏ </w:t>
      </w:r>
      <w:r w:rsidRPr="001352DB">
        <w:rPr>
          <w:rFonts w:asciiTheme="majorHAnsi" w:eastAsia="SimSun" w:hAnsiTheme="majorHAnsi" w:cstheme="majorHAnsi"/>
          <w:noProof/>
          <w:sz w:val="28"/>
          <w:szCs w:val="28"/>
          <w:lang w:val="vi-VN" w:eastAsia="zh-CN"/>
        </w:rPr>
        <w:t>và tranh minh họa.</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noProof/>
          <w:sz w:val="28"/>
          <w:szCs w:val="28"/>
          <w:lang w:val="vi-VN"/>
        </w:rPr>
      </w:pPr>
      <w:r w:rsidRPr="001352DB">
        <w:rPr>
          <w:rFonts w:asciiTheme="majorHAnsi" w:eastAsia="SimSun" w:hAnsiTheme="majorHAnsi" w:cstheme="majorHAnsi"/>
          <w:noProof/>
          <w:sz w:val="28"/>
          <w:szCs w:val="28"/>
          <w:lang w:val="vi-VN" w:eastAsia="zh-CN"/>
        </w:rPr>
        <w:t>+ Dựa vào tranh minh họa, câu hỏi gợi ý dưới tranh để xây dựng các tình tiết, diễn biến của câu chuyện</w:t>
      </w:r>
    </w:p>
    <w:p w:rsidR="00DE31B4" w:rsidRPr="001352DB" w:rsidRDefault="00DE31B4" w:rsidP="001352DB">
      <w:pPr>
        <w:pStyle w:val="ListParagraph"/>
        <w:tabs>
          <w:tab w:val="right" w:pos="2410"/>
          <w:tab w:val="left" w:pos="6585"/>
        </w:tabs>
        <w:spacing w:after="0" w:line="360" w:lineRule="auto"/>
        <w:rPr>
          <w:rFonts w:asciiTheme="majorHAnsi" w:hAnsiTheme="majorHAnsi" w:cstheme="majorHAnsi"/>
          <w:b/>
          <w:i/>
          <w:noProof/>
          <w:sz w:val="28"/>
          <w:szCs w:val="28"/>
          <w:lang w:val="vi-VN"/>
        </w:rPr>
      </w:pPr>
      <w:r w:rsidRPr="001352DB">
        <w:rPr>
          <w:rFonts w:asciiTheme="majorHAnsi" w:hAnsiTheme="majorHAnsi" w:cstheme="majorHAnsi"/>
          <w:b/>
          <w:i/>
          <w:noProof/>
          <w:sz w:val="28"/>
          <w:szCs w:val="28"/>
          <w:lang w:val="vi-VN"/>
        </w:rPr>
        <w:t>- Phát triển năng lực về ngôn ngữ:</w:t>
      </w:r>
    </w:p>
    <w:p w:rsidR="00DE31B4" w:rsidRPr="001352DB" w:rsidRDefault="00DE31B4" w:rsidP="001352DB">
      <w:pPr>
        <w:spacing w:after="0" w:line="360" w:lineRule="auto"/>
        <w:ind w:left="709"/>
        <w:contextualSpacing/>
        <w:jc w:val="both"/>
        <w:rPr>
          <w:rFonts w:asciiTheme="majorHAnsi" w:eastAsia="SimSun" w:hAnsiTheme="majorHAnsi" w:cstheme="majorHAnsi"/>
          <w:noProof/>
          <w:sz w:val="28"/>
          <w:szCs w:val="28"/>
          <w:lang w:val="vi-VN" w:eastAsia="zh-CN"/>
        </w:rPr>
      </w:pPr>
      <w:r w:rsidRPr="001352DB">
        <w:rPr>
          <w:rFonts w:asciiTheme="majorHAnsi" w:hAnsiTheme="majorHAnsi" w:cstheme="majorHAnsi"/>
          <w:noProof/>
          <w:sz w:val="28"/>
          <w:szCs w:val="28"/>
          <w:lang w:val="vi-VN"/>
        </w:rPr>
        <w:t xml:space="preserve">+ </w:t>
      </w:r>
      <w:r w:rsidRPr="001352DB">
        <w:rPr>
          <w:rFonts w:asciiTheme="majorHAnsi" w:eastAsia="SimSun" w:hAnsiTheme="majorHAnsi" w:cstheme="majorHAnsi"/>
          <w:noProof/>
          <w:sz w:val="28"/>
          <w:szCs w:val="28"/>
          <w:lang w:val="vi-VN" w:eastAsia="zh-CN"/>
        </w:rPr>
        <w:t>Kể từng đoạn của câu chuyện dựa vào tranh minh họa, ước đầu kể toàn bộ câu chuyện.</w:t>
      </w:r>
    </w:p>
    <w:p w:rsidR="00DE31B4" w:rsidRPr="001352DB" w:rsidRDefault="00DE31B4" w:rsidP="001352DB">
      <w:pPr>
        <w:spacing w:after="0" w:line="360" w:lineRule="auto"/>
        <w:ind w:left="709"/>
        <w:contextualSpacing/>
        <w:jc w:val="both"/>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Biết điều chỉnh âm lượng giọng kể của bản thân khi kể trong nhóm nhóm nhỏ và trước cả lớp</w:t>
      </w:r>
    </w:p>
    <w:p w:rsidR="00DE31B4" w:rsidRPr="001352DB" w:rsidRDefault="00DE31B4" w:rsidP="001352DB">
      <w:pPr>
        <w:pStyle w:val="ListParagraph"/>
        <w:numPr>
          <w:ilvl w:val="0"/>
          <w:numId w:val="2"/>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 xml:space="preserve">Phẩm chất: </w:t>
      </w:r>
      <w:r w:rsidRPr="001352DB">
        <w:rPr>
          <w:rFonts w:asciiTheme="majorHAnsi" w:eastAsia="SimSun" w:hAnsiTheme="majorHAnsi" w:cstheme="majorHAnsi"/>
          <w:noProof/>
          <w:sz w:val="28"/>
          <w:szCs w:val="28"/>
          <w:lang w:val="vi-VN" w:eastAsia="zh-CN"/>
        </w:rPr>
        <w:t>Bày tỏ cảm xúc của bản thân với từng nhân vật trong câu chuyện. Bồi dưỡng phẩm chất kiên trì với mục tiêu/mong ước của bản thân.</w:t>
      </w:r>
    </w:p>
    <w:p w:rsidR="00DE31B4" w:rsidRPr="001352DB" w:rsidRDefault="00DE31B4" w:rsidP="001352DB">
      <w:pPr>
        <w:pStyle w:val="ListParagraph"/>
        <w:numPr>
          <w:ilvl w:val="0"/>
          <w:numId w:val="1"/>
        </w:numPr>
        <w:tabs>
          <w:tab w:val="right" w:pos="2410"/>
          <w:tab w:val="left" w:pos="6585"/>
        </w:tabs>
        <w:spacing w:after="0" w:line="360" w:lineRule="auto"/>
        <w:ind w:left="851" w:hanging="425"/>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PHƯƠNG TIỆN DẠY HỌC</w:t>
      </w:r>
    </w:p>
    <w:p w:rsidR="00DE31B4" w:rsidRPr="001352DB" w:rsidRDefault="00DE31B4" w:rsidP="001352DB">
      <w:pPr>
        <w:pStyle w:val="ListParagraph"/>
        <w:numPr>
          <w:ilvl w:val="0"/>
          <w:numId w:val="3"/>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 xml:space="preserve">Giáo viên: </w:t>
      </w:r>
      <w:r w:rsidRPr="001352DB">
        <w:rPr>
          <w:rFonts w:asciiTheme="majorHAnsi" w:hAnsiTheme="majorHAnsi" w:cstheme="majorHAnsi"/>
          <w:noProof/>
          <w:sz w:val="28"/>
          <w:szCs w:val="28"/>
          <w:lang w:val="vi-VN"/>
        </w:rPr>
        <w:t>SGV, tranh minh họa truyện.</w:t>
      </w:r>
    </w:p>
    <w:p w:rsidR="00DE31B4" w:rsidRPr="001352DB" w:rsidRDefault="00DE31B4" w:rsidP="001352DB">
      <w:pPr>
        <w:pStyle w:val="ListParagraph"/>
        <w:numPr>
          <w:ilvl w:val="0"/>
          <w:numId w:val="3"/>
        </w:numPr>
        <w:tabs>
          <w:tab w:val="right" w:pos="2410"/>
          <w:tab w:val="left" w:pos="6585"/>
        </w:tabs>
        <w:spacing w:after="0" w:line="360" w:lineRule="auto"/>
        <w:ind w:left="709" w:hanging="283"/>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 xml:space="preserve">Học sinh: </w:t>
      </w:r>
      <w:r w:rsidRPr="001352DB">
        <w:rPr>
          <w:rFonts w:asciiTheme="majorHAnsi" w:hAnsiTheme="majorHAnsi" w:cstheme="majorHAnsi"/>
          <w:noProof/>
          <w:sz w:val="28"/>
          <w:szCs w:val="28"/>
          <w:lang w:val="vi-VN"/>
        </w:rPr>
        <w:t>SHS.</w:t>
      </w:r>
    </w:p>
    <w:p w:rsidR="00DE31B4" w:rsidRPr="001352DB" w:rsidRDefault="00DE31B4" w:rsidP="001352DB">
      <w:pPr>
        <w:pStyle w:val="ListParagraph"/>
        <w:numPr>
          <w:ilvl w:val="0"/>
          <w:numId w:val="1"/>
        </w:numPr>
        <w:tabs>
          <w:tab w:val="right" w:pos="2410"/>
          <w:tab w:val="left" w:pos="6585"/>
        </w:tabs>
        <w:spacing w:after="0" w:line="360" w:lineRule="auto"/>
        <w:ind w:left="851" w:hanging="425"/>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CÁC HOẠT ĐỘNG DẠY HỌC</w:t>
      </w:r>
    </w:p>
    <w:tbl>
      <w:tblPr>
        <w:tblStyle w:val="TableGrid"/>
        <w:tblW w:w="0" w:type="auto"/>
        <w:tblInd w:w="108" w:type="dxa"/>
        <w:tblLook w:val="04A0" w:firstRow="1" w:lastRow="0" w:firstColumn="1" w:lastColumn="0" w:noHBand="0" w:noVBand="1"/>
      </w:tblPr>
      <w:tblGrid>
        <w:gridCol w:w="5072"/>
        <w:gridCol w:w="4674"/>
      </w:tblGrid>
      <w:tr w:rsidR="00DE31B4" w:rsidRPr="001352DB" w:rsidTr="009224B4">
        <w:tc>
          <w:tcPr>
            <w:tcW w:w="5103" w:type="dxa"/>
          </w:tcPr>
          <w:p w:rsidR="00DE31B4" w:rsidRPr="001352DB" w:rsidRDefault="00DE31B4" w:rsidP="001352DB">
            <w:pPr>
              <w:pStyle w:val="ListParagraph"/>
              <w:tabs>
                <w:tab w:val="right" w:pos="2410"/>
                <w:tab w:val="left" w:pos="6585"/>
              </w:tabs>
              <w:spacing w:line="360" w:lineRule="auto"/>
              <w:ind w:left="0"/>
              <w:jc w:val="center"/>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HOẠT ĐỘNG CỦA GIÁO VIÊN</w:t>
            </w:r>
          </w:p>
        </w:tc>
        <w:tc>
          <w:tcPr>
            <w:tcW w:w="4820" w:type="dxa"/>
          </w:tcPr>
          <w:p w:rsidR="00DE31B4" w:rsidRPr="001352DB" w:rsidRDefault="00DE31B4" w:rsidP="001352DB">
            <w:pPr>
              <w:pStyle w:val="ListParagraph"/>
              <w:tabs>
                <w:tab w:val="right" w:pos="2410"/>
                <w:tab w:val="left" w:pos="6585"/>
              </w:tabs>
              <w:spacing w:line="360" w:lineRule="auto"/>
              <w:ind w:left="0"/>
              <w:jc w:val="center"/>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ĐIỀU MONG ĐỢI Ở HỌC SINH</w:t>
            </w:r>
          </w:p>
        </w:tc>
      </w:tr>
      <w:tr w:rsidR="00DE31B4" w:rsidRPr="001352DB" w:rsidTr="00DE31B4">
        <w:trPr>
          <w:trHeight w:val="1408"/>
        </w:trPr>
        <w:tc>
          <w:tcPr>
            <w:tcW w:w="5103" w:type="dxa"/>
          </w:tcPr>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b/>
                <w:noProof/>
                <w:sz w:val="28"/>
                <w:szCs w:val="28"/>
                <w:lang w:val="vi-VN"/>
              </w:rPr>
              <w:lastRenderedPageBreak/>
              <w:t xml:space="preserve">1.Hoạt động 1: Ổn định lớp </w:t>
            </w:r>
            <w:r w:rsidRPr="001352DB">
              <w:rPr>
                <w:rFonts w:asciiTheme="majorHAnsi" w:hAnsiTheme="majorHAnsi" w:cstheme="majorHAnsi"/>
                <w:noProof/>
                <w:sz w:val="28"/>
                <w:szCs w:val="28"/>
                <w:lang w:val="vi-VN"/>
              </w:rPr>
              <w:t>(3 phút)</w:t>
            </w:r>
          </w:p>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b/>
                <w:noProof/>
                <w:sz w:val="28"/>
                <w:szCs w:val="28"/>
                <w:u w:val="single"/>
                <w:lang w:val="vi-VN"/>
              </w:rPr>
              <w:t>Mục tiêu</w:t>
            </w:r>
            <w:r w:rsidRPr="001352DB">
              <w:rPr>
                <w:rFonts w:asciiTheme="majorHAnsi" w:hAnsiTheme="majorHAnsi" w:cstheme="majorHAnsi"/>
                <w:b/>
                <w:noProof/>
                <w:sz w:val="28"/>
                <w:szCs w:val="28"/>
                <w:lang w:val="vi-VN"/>
              </w:rPr>
              <w:t xml:space="preserve">: </w:t>
            </w:r>
            <w:r w:rsidRPr="001352DB">
              <w:rPr>
                <w:rFonts w:asciiTheme="majorHAnsi" w:hAnsiTheme="majorHAnsi" w:cstheme="majorHAnsi"/>
                <w:noProof/>
                <w:sz w:val="28"/>
                <w:szCs w:val="28"/>
                <w:lang w:val="vi-VN"/>
              </w:rPr>
              <w:t>Tạo tâm thế phấn khởi cho HS vào bài học.</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Cách thực hiện</w:t>
            </w:r>
            <w:r w:rsidRPr="001352DB">
              <w:rPr>
                <w:rFonts w:asciiTheme="majorHAnsi" w:hAnsiTheme="majorHAnsi" w:cstheme="majorHAnsi"/>
                <w:b/>
                <w:noProof/>
                <w:sz w:val="28"/>
                <w:szCs w:val="28"/>
                <w:lang w:val="vi-VN"/>
              </w:rPr>
              <w:t>:</w:t>
            </w:r>
          </w:p>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GV tổ chức cho HS hát bài “Gà gáy le te”</w:t>
            </w:r>
          </w:p>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b/>
                <w:noProof/>
                <w:sz w:val="28"/>
                <w:szCs w:val="28"/>
                <w:lang w:val="vi-VN"/>
              </w:rPr>
              <w:t xml:space="preserve">2. Hoạt động 2: Khởi động </w:t>
            </w:r>
            <w:r w:rsidRPr="001352DB">
              <w:rPr>
                <w:rFonts w:asciiTheme="majorHAnsi" w:hAnsiTheme="majorHAnsi" w:cstheme="majorHAnsi"/>
                <w:noProof/>
                <w:sz w:val="28"/>
                <w:szCs w:val="28"/>
                <w:lang w:val="vi-VN"/>
              </w:rPr>
              <w:t>(5 phút)</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Mục tiêu</w:t>
            </w:r>
            <w:r w:rsidRPr="001352DB">
              <w:rPr>
                <w:rFonts w:asciiTheme="majorHAnsi" w:hAnsiTheme="majorHAnsi" w:cstheme="majorHAnsi"/>
                <w:b/>
                <w:noProof/>
                <w:sz w:val="28"/>
                <w:szCs w:val="28"/>
                <w:lang w:val="vi-VN"/>
              </w:rPr>
              <w:t xml:space="preserve">: </w:t>
            </w:r>
          </w:p>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w:t>
            </w:r>
            <w:r w:rsidRPr="001352DB">
              <w:rPr>
                <w:rFonts w:asciiTheme="majorHAnsi" w:hAnsiTheme="majorHAnsi" w:cstheme="majorHAnsi"/>
                <w:b/>
                <w:noProof/>
                <w:sz w:val="28"/>
                <w:szCs w:val="28"/>
                <w:lang w:val="vi-VN"/>
              </w:rPr>
              <w:t xml:space="preserve"> </w:t>
            </w:r>
            <w:r w:rsidRPr="001352DB">
              <w:rPr>
                <w:rFonts w:asciiTheme="majorHAnsi" w:hAnsiTheme="majorHAnsi" w:cstheme="majorHAnsi"/>
                <w:noProof/>
                <w:sz w:val="28"/>
                <w:szCs w:val="28"/>
                <w:lang w:val="vi-VN"/>
              </w:rPr>
              <w:t>Tạo hứng thú cho HS vào bài mới và kết nối bài.</w:t>
            </w:r>
          </w:p>
          <w:p w:rsidR="00DE31B4" w:rsidRPr="001352DB" w:rsidRDefault="00DE31B4" w:rsidP="001352DB">
            <w:pPr>
              <w:tabs>
                <w:tab w:val="right" w:pos="2410"/>
                <w:tab w:val="left" w:pos="6585"/>
              </w:tabs>
              <w:spacing w:line="360" w:lineRule="auto"/>
              <w:rPr>
                <w:rFonts w:asciiTheme="majorHAnsi" w:eastAsia="SimSun" w:hAnsiTheme="majorHAnsi" w:cstheme="majorHAnsi"/>
                <w:noProof/>
                <w:sz w:val="28"/>
                <w:szCs w:val="28"/>
                <w:lang w:val="vi-VN" w:eastAsia="zh-CN"/>
              </w:rPr>
            </w:pPr>
            <w:r w:rsidRPr="001352DB">
              <w:rPr>
                <w:rFonts w:asciiTheme="majorHAnsi" w:hAnsiTheme="majorHAnsi" w:cstheme="majorHAnsi"/>
                <w:noProof/>
                <w:sz w:val="28"/>
                <w:szCs w:val="28"/>
                <w:lang w:val="vi-VN"/>
              </w:rPr>
              <w:t xml:space="preserve">+ </w:t>
            </w:r>
            <w:r w:rsidRPr="001352DB">
              <w:rPr>
                <w:rFonts w:asciiTheme="majorHAnsi" w:eastAsia="SimSun" w:hAnsiTheme="majorHAnsi" w:cstheme="majorHAnsi"/>
                <w:noProof/>
                <w:sz w:val="28"/>
                <w:szCs w:val="28"/>
                <w:lang w:val="vi-VN" w:eastAsia="zh-CN"/>
              </w:rPr>
              <w:t xml:space="preserve">Phán đoán nội dung câu chuyện dựa vào tên truyện </w:t>
            </w:r>
            <w:r w:rsidRPr="001352DB">
              <w:rPr>
                <w:rFonts w:asciiTheme="majorHAnsi" w:eastAsia="SimSun" w:hAnsiTheme="majorHAnsi" w:cstheme="majorHAnsi"/>
                <w:i/>
                <w:iCs/>
                <w:noProof/>
                <w:sz w:val="28"/>
                <w:szCs w:val="28"/>
                <w:lang w:val="vi-VN" w:eastAsia="zh-CN"/>
              </w:rPr>
              <w:t>Câu chuyện về chú trống choai</w:t>
            </w:r>
            <w:r w:rsidRPr="001352DB">
              <w:rPr>
                <w:rFonts w:asciiTheme="majorHAnsi" w:eastAsia="SimSun" w:hAnsiTheme="majorHAnsi" w:cstheme="majorHAnsi"/>
                <w:noProof/>
                <w:sz w:val="28"/>
                <w:szCs w:val="28"/>
                <w:lang w:val="vi-VN" w:eastAsia="zh-CN"/>
              </w:rPr>
              <w:t xml:space="preserve">, tên chủ đề </w:t>
            </w:r>
            <w:r w:rsidRPr="001352DB">
              <w:rPr>
                <w:rFonts w:asciiTheme="majorHAnsi" w:eastAsia="SimSun" w:hAnsiTheme="majorHAnsi" w:cstheme="majorHAnsi"/>
                <w:i/>
                <w:iCs/>
                <w:noProof/>
                <w:sz w:val="28"/>
                <w:szCs w:val="28"/>
                <w:lang w:val="vi-VN" w:eastAsia="zh-CN"/>
              </w:rPr>
              <w:t xml:space="preserve">Những bông hoa nhỏ </w:t>
            </w:r>
            <w:r w:rsidRPr="001352DB">
              <w:rPr>
                <w:rFonts w:asciiTheme="majorHAnsi" w:eastAsia="SimSun" w:hAnsiTheme="majorHAnsi" w:cstheme="majorHAnsi"/>
                <w:noProof/>
                <w:sz w:val="28"/>
                <w:szCs w:val="28"/>
                <w:lang w:val="vi-VN" w:eastAsia="zh-CN"/>
              </w:rPr>
              <w:t>và tranh minh họa.</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Cách thực hiện</w:t>
            </w:r>
            <w:r w:rsidRPr="001352DB">
              <w:rPr>
                <w:rFonts w:asciiTheme="majorHAnsi" w:hAnsiTheme="majorHAnsi" w:cstheme="majorHAnsi"/>
                <w:b/>
                <w:noProof/>
                <w:sz w:val="28"/>
                <w:szCs w:val="28"/>
                <w:lang w:val="vi-VN"/>
              </w:rPr>
              <w:t>:</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gọi HS đọc tên câu chuyện.</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Giúp HS hiểu nghĩa của từ “trống choai” (là con gà trống mới lớn, đang chuẩn bị tập gáy).</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Yêu cầu HS quan sát cả 4 bức tranh. Trả lời các câu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Trong các bức tranh có những nhân vật nào?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Ai là nhân vật chính?</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Câu chuyện diễn ra ở đâu?</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Em nghĩ câu chuyện sẽ kể điều gì về chú gà trống choai?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Có chuyện gì với bác gà trống?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Câu chuyện kết thúc như thế nào?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chốt ý, giới thiệu bài.</w:t>
            </w:r>
          </w:p>
          <w:p w:rsidR="00DE31B4" w:rsidRPr="001352DB" w:rsidRDefault="00DE31B4" w:rsidP="001352DB">
            <w:pPr>
              <w:tabs>
                <w:tab w:val="right" w:pos="2410"/>
                <w:tab w:val="left" w:pos="6585"/>
              </w:tabs>
              <w:spacing w:line="360" w:lineRule="auto"/>
              <w:rPr>
                <w:rFonts w:asciiTheme="majorHAnsi" w:hAnsiTheme="majorHAnsi" w:cstheme="majorHAnsi"/>
                <w:noProof/>
                <w:sz w:val="28"/>
                <w:szCs w:val="28"/>
                <w:lang w:val="vi-VN"/>
              </w:rPr>
            </w:pPr>
            <w:r w:rsidRPr="001352DB">
              <w:rPr>
                <w:rFonts w:asciiTheme="majorHAnsi" w:hAnsiTheme="majorHAnsi" w:cstheme="majorHAnsi"/>
                <w:b/>
                <w:noProof/>
                <w:sz w:val="28"/>
                <w:szCs w:val="28"/>
                <w:lang w:val="vi-VN"/>
              </w:rPr>
              <w:t xml:space="preserve">3. Hoạt động 3: Luyện tập xây dựng </w:t>
            </w:r>
            <w:r w:rsidRPr="001352DB">
              <w:rPr>
                <w:rFonts w:asciiTheme="majorHAnsi" w:hAnsiTheme="majorHAnsi" w:cstheme="majorHAnsi"/>
                <w:b/>
                <w:noProof/>
                <w:sz w:val="28"/>
                <w:szCs w:val="28"/>
                <w:lang w:val="vi-VN"/>
              </w:rPr>
              <w:lastRenderedPageBreak/>
              <w:t xml:space="preserve">truyện theo tranh </w:t>
            </w:r>
            <w:r w:rsidRPr="001352DB">
              <w:rPr>
                <w:rFonts w:asciiTheme="majorHAnsi" w:hAnsiTheme="majorHAnsi" w:cstheme="majorHAnsi"/>
                <w:noProof/>
                <w:sz w:val="28"/>
                <w:szCs w:val="28"/>
                <w:lang w:val="vi-VN"/>
              </w:rPr>
              <w:t>(15 phút)</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Mục tiêu</w:t>
            </w:r>
            <w:r w:rsidRPr="001352DB">
              <w:rPr>
                <w:rFonts w:asciiTheme="majorHAnsi" w:hAnsiTheme="majorHAnsi" w:cstheme="majorHAnsi"/>
                <w:b/>
                <w:noProof/>
                <w:sz w:val="28"/>
                <w:szCs w:val="28"/>
                <w:lang w:val="vi-VN"/>
              </w:rPr>
              <w:t xml:space="preserve">: </w:t>
            </w:r>
            <w:r w:rsidRPr="001352DB">
              <w:rPr>
                <w:rFonts w:asciiTheme="majorHAnsi" w:eastAsia="SimSun" w:hAnsiTheme="majorHAnsi" w:cstheme="majorHAnsi"/>
                <w:noProof/>
                <w:sz w:val="28"/>
                <w:szCs w:val="28"/>
                <w:lang w:val="vi-VN" w:eastAsia="zh-CN"/>
              </w:rPr>
              <w:t>Dựa vào tranh minh họa, câu hỏi gợi ý dưới tranh để xây dựng các tình tiết, diễn biến của câu chuyện.</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Cách thực hiện</w:t>
            </w:r>
            <w:r w:rsidRPr="001352DB">
              <w:rPr>
                <w:rFonts w:asciiTheme="majorHAnsi" w:hAnsiTheme="majorHAnsi" w:cstheme="majorHAnsi"/>
                <w:b/>
                <w:noProof/>
                <w:sz w:val="28"/>
                <w:szCs w:val="28"/>
                <w:lang w:val="vi-VN"/>
              </w:rPr>
              <w:t>:</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yêu cầu HS quan sát tranh 1.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Bức tranh gồm có những ai?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Bác gà trống và trống choai đang làm gì? Ở đâu? Lúc nào?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Trống choai muốn học điều gì từ bác gà trống?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Ngay từ đầu, trống choai đã gáy được chưa?</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Nếu trống choai gáy chưa được hoặc gáy không hay, em nghĩ trống choai có bị chế giễu không?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Khi bị chế giễu, liệu trống choai có từ bỏ việc tập gáy không?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nhận xét, chốt nội dung tranh 1: Ngày xưa, gà trống chơi thân với mặt trời. Theo lời hẹn, khi gà trống gáy, mặt trời sẽ thức dậy tỏa sáng muôn nơi. Trống choai muốn học theo bác gà trống. Tuy đã cố hết sức, cậu vẫn chưa gáy được. Ngan, Ngỗng, Vịt chế giễu trống choai, nhưng cậu không nản, ngày nào cũng thức dậy sớm tập gáy.</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Yêu cầu HS quan sát tranh 2.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Chuyện gì đã xảy ra với bác gà trống?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xml:space="preserve">+ Bác gà trống bị mệt, bác không gáy được thì mặt trời như thế nào? Cảnh vật khắp </w:t>
            </w:r>
            <w:r w:rsidRPr="001352DB">
              <w:rPr>
                <w:rFonts w:asciiTheme="majorHAnsi" w:eastAsia="SimSun" w:hAnsiTheme="majorHAnsi" w:cstheme="majorHAnsi"/>
                <w:noProof/>
                <w:sz w:val="28"/>
                <w:szCs w:val="28"/>
                <w:lang w:val="vi-VN" w:eastAsia="zh-CN"/>
              </w:rPr>
              <w:lastRenderedPageBreak/>
              <w:t>nơi ra sao?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Lúc này trống choai làm gì?</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Bác gà trống đã nói gì với trống choai?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nhận xét, chốt nội dung tranh 2: Một hôm, đã đến lúc mặt trời chiếu sáng nhưng khắp nơi vẫn tối đen, các con vật vô cùng lo lắng. Trống choai vội chạy đến nhà bác gà trống: “Bác ơi..”. Gà trống thều thào:“Bác...mệt...quá...không...dậy...</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được...cháu...giúp...bác...”. Trống choai dạ vâng rồi nhảy lên bờ rào, lấy hơi, cất tiếng gáy: Ò...ó..o...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Yêu cầu HS quan sát tranh 3.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Khi thay thế bác gà trống, liệu trống choai có thể gọi được mặt trời dậy không?</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Vì sao trống choai đã cất tiếng gáy mà mặt trời vẫn ngủ?</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Sau đó trống choai đã làm gì?</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Sau tiếng gáy đó, mặt trời như thế nào? Muôn vật ra sao?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Vì sao các con vật khen ngợi trống choai?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nhận xét, chốt nội dung tranh 3: Mặt trời vẫn ngủ vì tiếng gáy của trống choai quá bé. Cậu hít hơi, vươn mình, cố sức gáy. Thế rồi, tiếng gáy của cậu vươn xa. Mặt trời bừng tỉnh. Muôn vật reo hò cảm ơn trống choai.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Yêu cầu HS quan sát tranh 4.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Từ đó, mỗi ngày trống choai đều làm gì?</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lastRenderedPageBreak/>
              <w:t>- GV nhận xét, chốt nội dung tranh 4: Từ đó, sáng nào trống choai cũng cùng bác gà trống gọi mặt trời dậy.</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lang w:val="vi-VN"/>
              </w:rPr>
              <w:t xml:space="preserve">4. Hoạt động 4: Kể chuyện </w:t>
            </w:r>
            <w:r w:rsidRPr="001352DB">
              <w:rPr>
                <w:rFonts w:asciiTheme="majorHAnsi" w:hAnsiTheme="majorHAnsi" w:cstheme="majorHAnsi"/>
                <w:noProof/>
                <w:sz w:val="28"/>
                <w:szCs w:val="28"/>
                <w:lang w:val="vi-VN"/>
              </w:rPr>
              <w:t>(10 phút)</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Mục tiêu</w:t>
            </w:r>
            <w:r w:rsidRPr="001352DB">
              <w:rPr>
                <w:rFonts w:asciiTheme="majorHAnsi" w:hAnsiTheme="majorHAnsi" w:cstheme="majorHAnsi"/>
                <w:b/>
                <w:noProof/>
                <w:sz w:val="28"/>
                <w:szCs w:val="28"/>
                <w:lang w:val="vi-VN"/>
              </w:rPr>
              <w:t>:</w:t>
            </w:r>
          </w:p>
          <w:p w:rsidR="00DE31B4" w:rsidRPr="001352DB" w:rsidRDefault="00DE31B4" w:rsidP="001352DB">
            <w:pPr>
              <w:spacing w:line="360" w:lineRule="auto"/>
              <w:contextualSpacing/>
              <w:jc w:val="both"/>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Kể từng đoạn của câu chuyện dựa vào tranh minh họa, ước đầu kể toàn bộ câu chuyện.</w:t>
            </w:r>
          </w:p>
          <w:p w:rsidR="00DE31B4" w:rsidRPr="001352DB" w:rsidRDefault="00DE31B4" w:rsidP="001352DB">
            <w:pPr>
              <w:spacing w:line="360" w:lineRule="auto"/>
              <w:contextualSpacing/>
              <w:jc w:val="both"/>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Biết điều chỉnh âm lượng giọng kể của bản thân khi kể trong nhóm nhóm nhỏ và trước cả lớp.</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eastAsia="SimSun" w:hAnsiTheme="majorHAnsi" w:cstheme="majorHAnsi"/>
                <w:noProof/>
                <w:sz w:val="28"/>
                <w:szCs w:val="28"/>
                <w:lang w:val="vi-VN" w:eastAsia="zh-CN"/>
              </w:rPr>
              <w:t>+ Bày tỏ cảm xúc của bản thân với từng nhân vật trong câu chuyện. Bồi dưỡng phẩm chất kiên trì với mục tiêu/mong ước của bản thân.</w:t>
            </w:r>
          </w:p>
          <w:p w:rsidR="00DE31B4" w:rsidRPr="001352DB" w:rsidRDefault="00DE31B4" w:rsidP="001352DB">
            <w:pPr>
              <w:tabs>
                <w:tab w:val="right" w:pos="2410"/>
                <w:tab w:val="left" w:pos="6585"/>
              </w:tabs>
              <w:spacing w:line="360" w:lineRule="auto"/>
              <w:rPr>
                <w:rFonts w:asciiTheme="majorHAnsi" w:hAnsiTheme="majorHAnsi" w:cstheme="majorHAnsi"/>
                <w:b/>
                <w:noProof/>
                <w:sz w:val="28"/>
                <w:szCs w:val="28"/>
                <w:lang w:val="vi-VN"/>
              </w:rPr>
            </w:pPr>
            <w:r w:rsidRPr="001352DB">
              <w:rPr>
                <w:rFonts w:asciiTheme="majorHAnsi" w:hAnsiTheme="majorHAnsi" w:cstheme="majorHAnsi"/>
                <w:b/>
                <w:noProof/>
                <w:sz w:val="28"/>
                <w:szCs w:val="28"/>
                <w:u w:val="single"/>
                <w:lang w:val="vi-VN"/>
              </w:rPr>
              <w:t>Cách thực hiện</w:t>
            </w:r>
            <w:r w:rsidRPr="001352DB">
              <w:rPr>
                <w:rFonts w:asciiTheme="majorHAnsi" w:hAnsiTheme="majorHAnsi" w:cstheme="majorHAnsi"/>
                <w:b/>
                <w:noProof/>
                <w:sz w:val="28"/>
                <w:szCs w:val="28"/>
                <w:lang w:val="vi-VN"/>
              </w:rPr>
              <w:t>:</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chia HS theo nhóm 4 và yêu cầu HS kể lại từng đoạn câu chuyện theo tranh, thời gian 5 phút. Nhắc HS kể với âm lượng nhỏ, đủ nghe trong nhóm. (Nếu có HS không kể được thì các bạn hỗ trợ bằng cách đặt câu hỏi cho bạn)</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Gọi HS lên kể chuyện</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Gọi 1 - 2 HS kể lại toàn bộ câu chuyện.</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GV nhận xét.</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Nhờ đâu mà trống choai có thể gọi được mặt trời dậy?</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Nếu gặp vấn đề khó khăn, em sẽ làm gì?</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Khi muốn theo đuổi ước mơ, em sẽ làm gì?</w:t>
            </w:r>
          </w:p>
          <w:p w:rsidR="00DE31B4" w:rsidRPr="001352DB" w:rsidRDefault="00DE31B4" w:rsidP="001352DB">
            <w:pPr>
              <w:tabs>
                <w:tab w:val="right" w:pos="2410"/>
                <w:tab w:val="left" w:pos="6585"/>
              </w:tabs>
              <w:spacing w:line="360" w:lineRule="auto"/>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lastRenderedPageBreak/>
              <w:t>- GV nhận xét chung, GDHS.</w:t>
            </w:r>
          </w:p>
          <w:p w:rsidR="00DE31B4" w:rsidRPr="001352DB" w:rsidRDefault="00DE31B4" w:rsidP="001352DB">
            <w:pPr>
              <w:tabs>
                <w:tab w:val="right" w:pos="2410"/>
                <w:tab w:val="left" w:pos="6585"/>
              </w:tabs>
              <w:spacing w:line="360" w:lineRule="auto"/>
              <w:rPr>
                <w:rFonts w:asciiTheme="majorHAnsi" w:eastAsia="SimSun" w:hAnsiTheme="majorHAnsi" w:cstheme="majorHAnsi"/>
                <w:noProof/>
                <w:sz w:val="28"/>
                <w:szCs w:val="28"/>
                <w:lang w:val="vi-VN" w:eastAsia="zh-CN"/>
              </w:rPr>
            </w:pPr>
            <w:r w:rsidRPr="001352DB">
              <w:rPr>
                <w:rFonts w:asciiTheme="majorHAnsi" w:eastAsia="SimSun" w:hAnsiTheme="majorHAnsi" w:cstheme="majorHAnsi"/>
                <w:b/>
                <w:noProof/>
                <w:sz w:val="28"/>
                <w:szCs w:val="28"/>
                <w:lang w:val="vi-VN" w:eastAsia="zh-CN"/>
              </w:rPr>
              <w:t xml:space="preserve">5. Củng cố, dặn dò </w:t>
            </w:r>
            <w:r w:rsidRPr="001352DB">
              <w:rPr>
                <w:rFonts w:asciiTheme="majorHAnsi" w:eastAsia="SimSun" w:hAnsiTheme="majorHAnsi" w:cstheme="majorHAnsi"/>
                <w:noProof/>
                <w:sz w:val="28"/>
                <w:szCs w:val="28"/>
                <w:lang w:val="vi-VN" w:eastAsia="zh-CN"/>
              </w:rPr>
              <w:t>(2 phút)</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Ta vừa kể câu chuyện gì?</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Em thích chi tiết nào nhất? Vì sao?</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Nhận xét tiết học.</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Tập kể lại cho người thân nghe khi ở nhà.</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Chuẩn bị tiết học sau, bài: Mưa.</w:t>
            </w:r>
          </w:p>
          <w:p w:rsidR="00DE31B4" w:rsidRPr="001352DB" w:rsidRDefault="00DE31B4" w:rsidP="001352DB">
            <w:pPr>
              <w:spacing w:line="360" w:lineRule="auto"/>
              <w:rPr>
                <w:rFonts w:asciiTheme="majorHAnsi" w:eastAsia="SimSun" w:hAnsiTheme="majorHAnsi" w:cstheme="majorHAnsi"/>
                <w:noProof/>
                <w:sz w:val="28"/>
                <w:szCs w:val="28"/>
                <w:lang w:val="vi-VN" w:eastAsia="zh-CN"/>
              </w:rPr>
            </w:pPr>
          </w:p>
        </w:tc>
        <w:tc>
          <w:tcPr>
            <w:tcW w:w="4820" w:type="dxa"/>
          </w:tcPr>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HS hát đồng thanh.</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HS đọc tên câu chuyện.</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HS lắng nghe.</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HS quan sát tranh và trả lời các câu hỏi.</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Bác gà trống, mặt trời, trống choai, ngan, ngỗng và vịt.</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Trống choai</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 Ở khu vườn</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t>….</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r w:rsidRPr="001352DB">
              <w:rPr>
                <w:rFonts w:asciiTheme="majorHAnsi" w:hAnsiTheme="majorHAnsi" w:cstheme="majorHAnsi"/>
                <w:noProof/>
                <w:sz w:val="28"/>
                <w:szCs w:val="28"/>
                <w:lang w:val="vi-VN"/>
              </w:rPr>
              <w:lastRenderedPageBreak/>
              <w:t>- HS lắng nghe, nhắc lại tên tựa bài.</w:t>
            </w: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pStyle w:val="ListParagraph"/>
              <w:tabs>
                <w:tab w:val="right" w:pos="2410"/>
                <w:tab w:val="left" w:pos="6585"/>
              </w:tabs>
              <w:spacing w:line="360" w:lineRule="auto"/>
              <w:ind w:left="0"/>
              <w:rPr>
                <w:rFonts w:asciiTheme="majorHAnsi" w:hAnsiTheme="majorHAnsi" w:cstheme="majorHAnsi"/>
                <w:noProof/>
                <w:sz w:val="28"/>
                <w:szCs w:val="28"/>
                <w:lang w:val="vi-V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hAnsiTheme="majorHAnsi" w:cstheme="majorHAnsi"/>
                <w:noProof/>
                <w:sz w:val="28"/>
                <w:szCs w:val="28"/>
                <w:lang w:val="vi-VN"/>
              </w:rPr>
              <w:t xml:space="preserve">- </w:t>
            </w:r>
            <w:r w:rsidRPr="001352DB">
              <w:rPr>
                <w:rFonts w:asciiTheme="majorHAnsi" w:eastAsia="SimSun" w:hAnsiTheme="majorHAnsi" w:cstheme="majorHAnsi"/>
                <w:noProof/>
                <w:sz w:val="28"/>
                <w:szCs w:val="28"/>
                <w:lang w:val="vi-VN" w:eastAsia="zh-CN"/>
              </w:rPr>
              <w:t>Quan sát tranh, trả lời câu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Lắng nghe</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Quan sát tranh, trả lời câu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lastRenderedPageBreak/>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Lắng nghe</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Quan sát tranh, trả lời câu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Lắng nghe</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Quan sát tranh, trả lời câu hỏi.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lastRenderedPageBreak/>
              <w:t>- Lắng nghe</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Chia theo nhóm 4 và thực hiện kể lại câu chuyện theo tranh. Mỗi HS kể 1 tranh.</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Đại diện 1 nhóm kể 1 tranh.</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- 1 - 2 HS kể lại toàn bộ câu chuyện.</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Trả lời.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Trả lời.</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w:t>
            </w:r>
          </w:p>
          <w:p w:rsidR="00DE31B4" w:rsidRPr="001352DB" w:rsidRDefault="00DE31B4" w:rsidP="001352DB">
            <w:pPr>
              <w:spacing w:line="360" w:lineRule="auto"/>
              <w:contextualSpacing/>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Trả lời.</w:t>
            </w:r>
          </w:p>
          <w:p w:rsidR="00DE31B4" w:rsidRPr="001352DB" w:rsidRDefault="00DE31B4" w:rsidP="001352DB">
            <w:pPr>
              <w:spacing w:line="360" w:lineRule="auto"/>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lastRenderedPageBreak/>
              <w:t>- Lắng nghe</w:t>
            </w:r>
          </w:p>
          <w:p w:rsidR="00DE31B4" w:rsidRPr="001352DB" w:rsidRDefault="00DE31B4" w:rsidP="001352DB">
            <w:pPr>
              <w:spacing w:line="360" w:lineRule="auto"/>
              <w:rPr>
                <w:rFonts w:asciiTheme="majorHAnsi" w:eastAsia="SimSun" w:hAnsiTheme="majorHAnsi" w:cstheme="majorHAnsi"/>
                <w:noProof/>
                <w:sz w:val="28"/>
                <w:szCs w:val="28"/>
                <w:lang w:val="vi-VN" w:eastAsia="zh-CN"/>
              </w:rPr>
            </w:pPr>
          </w:p>
          <w:p w:rsidR="00DE31B4" w:rsidRPr="001352DB" w:rsidRDefault="00DE31B4" w:rsidP="001352DB">
            <w:pPr>
              <w:spacing w:line="360" w:lineRule="auto"/>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HS trả lời.</w:t>
            </w:r>
          </w:p>
          <w:p w:rsidR="00DE31B4" w:rsidRPr="001352DB" w:rsidRDefault="00DE31B4" w:rsidP="001352DB">
            <w:pPr>
              <w:spacing w:line="360" w:lineRule="auto"/>
              <w:rPr>
                <w:rFonts w:asciiTheme="majorHAnsi" w:eastAsia="SimSun" w:hAnsiTheme="majorHAnsi" w:cstheme="majorHAnsi"/>
                <w:noProof/>
                <w:sz w:val="28"/>
                <w:szCs w:val="28"/>
                <w:lang w:val="vi-VN" w:eastAsia="zh-CN"/>
              </w:rPr>
            </w:pPr>
          </w:p>
          <w:p w:rsidR="00DE31B4" w:rsidRPr="001352DB" w:rsidRDefault="00DE31B4" w:rsidP="001352DB">
            <w:pPr>
              <w:spacing w:line="360" w:lineRule="auto"/>
              <w:rPr>
                <w:rFonts w:asciiTheme="majorHAnsi" w:eastAsia="SimSun" w:hAnsiTheme="majorHAnsi" w:cstheme="majorHAnsi"/>
                <w:noProof/>
                <w:sz w:val="28"/>
                <w:szCs w:val="28"/>
                <w:lang w:val="vi-VN" w:eastAsia="zh-CN"/>
              </w:rPr>
            </w:pPr>
            <w:r w:rsidRPr="001352DB">
              <w:rPr>
                <w:rFonts w:asciiTheme="majorHAnsi" w:eastAsia="SimSun" w:hAnsiTheme="majorHAnsi" w:cstheme="majorHAnsi"/>
                <w:noProof/>
                <w:sz w:val="28"/>
                <w:szCs w:val="28"/>
                <w:lang w:val="vi-VN" w:eastAsia="zh-CN"/>
              </w:rPr>
              <w:t>- Lắng nghe.</w:t>
            </w:r>
          </w:p>
          <w:p w:rsidR="00DE31B4" w:rsidRPr="001352DB" w:rsidRDefault="00DE31B4" w:rsidP="001352DB">
            <w:pPr>
              <w:spacing w:line="360" w:lineRule="auto"/>
              <w:rPr>
                <w:rFonts w:asciiTheme="majorHAnsi" w:eastAsia="SimSun" w:hAnsiTheme="majorHAnsi" w:cstheme="majorHAnsi"/>
                <w:noProof/>
                <w:sz w:val="28"/>
                <w:szCs w:val="28"/>
                <w:lang w:val="vi-VN" w:eastAsia="zh-CN"/>
              </w:rPr>
            </w:pPr>
          </w:p>
          <w:p w:rsidR="00DE31B4" w:rsidRPr="001352DB" w:rsidRDefault="00DE31B4" w:rsidP="001352DB">
            <w:pPr>
              <w:spacing w:line="360" w:lineRule="auto"/>
              <w:rPr>
                <w:rFonts w:asciiTheme="majorHAnsi" w:hAnsiTheme="majorHAnsi" w:cstheme="majorHAnsi"/>
                <w:noProof/>
                <w:sz w:val="28"/>
                <w:szCs w:val="28"/>
                <w:lang w:val="vi-VN"/>
              </w:rPr>
            </w:pPr>
            <w:r w:rsidRPr="001352DB">
              <w:rPr>
                <w:rFonts w:asciiTheme="majorHAnsi" w:eastAsia="SimSun" w:hAnsiTheme="majorHAnsi" w:cstheme="majorHAnsi"/>
                <w:noProof/>
                <w:sz w:val="28"/>
                <w:szCs w:val="28"/>
                <w:lang w:val="vi-VN" w:eastAsia="zh-CN"/>
              </w:rPr>
              <w:t>- Chuẩn bị bài học cho tiết sau.</w:t>
            </w:r>
          </w:p>
        </w:tc>
      </w:tr>
      <w:bookmarkEnd w:id="0"/>
    </w:tbl>
    <w:p w:rsidR="009544BE" w:rsidRPr="001352DB" w:rsidRDefault="001352DB" w:rsidP="001352DB">
      <w:pPr>
        <w:spacing w:line="360" w:lineRule="auto"/>
        <w:rPr>
          <w:rFonts w:asciiTheme="majorHAnsi" w:hAnsiTheme="majorHAnsi" w:cstheme="majorHAnsi"/>
          <w:noProof/>
          <w:sz w:val="28"/>
          <w:szCs w:val="28"/>
          <w:lang w:val="vi-VN"/>
        </w:rPr>
      </w:pPr>
    </w:p>
    <w:sectPr w:rsidR="009544BE" w:rsidRPr="001352DB" w:rsidSect="001352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53E5"/>
    <w:multiLevelType w:val="hybridMultilevel"/>
    <w:tmpl w:val="C484AD82"/>
    <w:lvl w:ilvl="0" w:tplc="AA366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AD40D4"/>
    <w:multiLevelType w:val="hybridMultilevel"/>
    <w:tmpl w:val="51AA36D0"/>
    <w:lvl w:ilvl="0" w:tplc="A698B6B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B722AA9"/>
    <w:multiLevelType w:val="hybridMultilevel"/>
    <w:tmpl w:val="93BAF520"/>
    <w:lvl w:ilvl="0" w:tplc="AC4A48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B4"/>
    <w:rsid w:val="001352DB"/>
    <w:rsid w:val="006D298D"/>
    <w:rsid w:val="00C23CB1"/>
    <w:rsid w:val="00D62C34"/>
    <w:rsid w:val="00DE31B4"/>
    <w:rsid w:val="00E257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5D132-850C-46C5-A9E2-E51DED3B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1B4"/>
    <w:pPr>
      <w:ind w:left="720"/>
      <w:contextualSpacing/>
    </w:pPr>
  </w:style>
  <w:style w:type="table" w:styleId="TableGrid">
    <w:name w:val="Table Grid"/>
    <w:basedOn w:val="TableNormal"/>
    <w:uiPriority w:val="59"/>
    <w:rsid w:val="00DE31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sac</cp:lastModifiedBy>
  <cp:revision>5</cp:revision>
  <dcterms:created xsi:type="dcterms:W3CDTF">2020-08-16T23:34:00Z</dcterms:created>
  <dcterms:modified xsi:type="dcterms:W3CDTF">2020-08-18T11:17:00Z</dcterms:modified>
</cp:coreProperties>
</file>